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1DF50280" w14:textId="77777777" w:rsidR="00F15FF8" w:rsidRDefault="004238FA" w:rsidP="00BF6249">
            <w:pPr>
              <w:rPr>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3E05F3" w:rsidRPr="003E05F3">
              <w:rPr>
                <w:lang w:val="en-IE"/>
              </w:rPr>
              <w:t xml:space="preserve">Framework Agreement for Construction Design Professional Services (Chartered Engineer, Architect, Building Surveyor) for Pyrite Remediation Scheme: </w:t>
            </w:r>
          </w:p>
          <w:p w14:paraId="489C3257" w14:textId="5240C7D4" w:rsidR="004238FA" w:rsidRPr="00D0508D" w:rsidRDefault="003E05F3" w:rsidP="00BF6249">
            <w:pPr>
              <w:rPr>
                <w:rFonts w:asciiTheme="minorHAnsi" w:hAnsiTheme="minorHAnsi" w:cstheme="minorHAnsi"/>
                <w:b/>
                <w:i/>
                <w:sz w:val="32"/>
                <w:szCs w:val="32"/>
                <w:lang w:val="en-IE"/>
              </w:rPr>
            </w:pPr>
            <w:r w:rsidRPr="003E05F3">
              <w:rPr>
                <w:lang w:val="en-IE"/>
              </w:rPr>
              <w:t xml:space="preserve">Principle Consultancy Service: </w:t>
            </w:r>
            <w:r w:rsidR="00F77C6C" w:rsidRPr="00F77C6C">
              <w:rPr>
                <w:lang w:val="en-IE"/>
              </w:rPr>
              <w:t>Structural Engineer Consultancy Services</w:t>
            </w:r>
            <w:r w:rsidR="004238FA"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2445B610"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962669" w:rsidRPr="00962669">
              <w:rPr>
                <w:lang w:val="en-IE"/>
              </w:rPr>
              <w:t xml:space="preserve">Framework for </w:t>
            </w:r>
            <w:r w:rsidR="001B632D">
              <w:t xml:space="preserve">Construction </w:t>
            </w:r>
            <w:r w:rsidR="00B751E3">
              <w:t xml:space="preserve">Design </w:t>
            </w:r>
            <w:r w:rsidR="00962669" w:rsidRPr="00962669">
              <w:rPr>
                <w:lang w:val="en-IE"/>
              </w:rPr>
              <w:t>Professional Services for Pyrite Remediation Scheme</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1029EE9E"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1BBFBC9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54A8E16A"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1051C07"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33AAE5EA"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303C9DBF"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7035F497"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2B81D2F8"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1791DDD4"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2CCE9FF1"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E706E" w:rsidRPr="004F0D68">
                      <w:rPr>
                        <w:rStyle w:val="InitialStyle"/>
                        <w:lang w:val="en-IE"/>
                      </w:rPr>
                      <w:t xml:space="preserve"> </w:t>
                    </w:r>
                    <w:r w:rsidR="006E706E" w:rsidRPr="006E706E">
                      <w:rPr>
                        <w:rStyle w:val="InitialStyle"/>
                        <w:lang w:val="en-IE"/>
                      </w:rPr>
                      <w:t>Construction Design Professional Services</w:t>
                    </w:r>
                    <w:r w:rsidR="006E706E" w:rsidRPr="006E706E">
                      <w:rPr>
                        <w:rStyle w:val="InitialStyle"/>
                      </w:rPr>
                      <w:t xml:space="preserve"> - Structural Engineering Consultancy Services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391EFD27"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7B5CBB" w:rsidRPr="007B5CBB">
                      <w:rPr>
                        <w:rStyle w:val="InitialStyle"/>
                        <w:lang w:val="en-IE"/>
                      </w:rPr>
                      <w:t>1312000-8 (Structural Engineering Consultancy Services)</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5CDD8C5A"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CD6A2A" w:rsidRPr="00CD6A2A">
                      <w:rPr>
                        <w:rStyle w:val="InitialStyle"/>
                        <w:lang w:val="en-IE"/>
                      </w:rPr>
                      <w:t>Construction Design Professional Services</w:t>
                    </w:r>
                    <w:r w:rsidR="00CD6A2A" w:rsidRPr="00CD6A2A">
                      <w:rPr>
                        <w:rStyle w:val="InitialStyle"/>
                      </w:rPr>
                      <w:t>: Principle Consultant - Structural Engineering Consultancy Services for</w:t>
                    </w:r>
                    <w:r w:rsidR="00CD6A2A" w:rsidRPr="00CD6A2A">
                      <w:rPr>
                        <w:rStyle w:val="InitialStyle"/>
                        <w:lang w:val="en-IE"/>
                      </w:rPr>
                      <w:t xml:space="preserve"> the remediation of dwellings damaged by pyritic underfloor filling under the terms of the Pyrite Remediation Scheme. See the Description of Services document included with this tender for more information.</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19416CD5"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57184">
                      <w:rPr>
                        <w:rStyle w:val="InitialStyle"/>
                      </w:rPr>
                      <w:t>N/A</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022DD6F0"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Content>
                  <w:p w14:paraId="4804C387" w14:textId="57D4BBD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D2807">
                      <w:rPr>
                        <w:rStyle w:val="InitialStyle"/>
                      </w:rPr>
                      <w:t>Pyrite Sampling &amp; Testing Services</w:t>
                    </w:r>
                    <w:r w:rsidR="000D2807" w:rsidRPr="000D2807">
                      <w:rPr>
                        <w:rStyle w:val="InitialStyle"/>
                        <w:lang w:val="en-IE"/>
                      </w:rPr>
                      <w:t xml:space="preserve">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22755C1D"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20D2D86" w14:textId="77777777" w:rsidR="006705D3" w:rsidRPr="006705D3" w:rsidRDefault="00625841" w:rsidP="006705D3">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6705D3" w:rsidRPr="006705D3">
              <w:rPr>
                <w:rStyle w:val="InitialStyle"/>
                <w:lang w:val="en-IE"/>
              </w:rPr>
              <w:t>Work which puts persons at work at risk of burial under earthfalls where the risk is particularly aggravated by the nature of the work or processes used or by the environment at the place of work or construction site;</w:t>
            </w:r>
          </w:p>
          <w:p w14:paraId="2E984AAB" w14:textId="77777777" w:rsidR="006705D3" w:rsidRPr="006705D3" w:rsidRDefault="006705D3" w:rsidP="006705D3">
            <w:pPr>
              <w:pStyle w:val="DefaultText"/>
              <w:rPr>
                <w:rStyle w:val="InitialStyle"/>
                <w:lang w:val="en-IE"/>
              </w:rPr>
            </w:pPr>
            <w:r w:rsidRPr="006705D3">
              <w:rPr>
                <w:rStyle w:val="InitialStyle"/>
                <w:lang w:val="en-IE"/>
              </w:rPr>
              <w:t>Work involving the assembly or dismantling of heavy prefabricated</w:t>
            </w:r>
          </w:p>
          <w:p w14:paraId="2375458F" w14:textId="77777777" w:rsidR="006705D3" w:rsidRPr="006705D3" w:rsidRDefault="006705D3" w:rsidP="006705D3">
            <w:pPr>
              <w:pStyle w:val="DefaultText"/>
              <w:rPr>
                <w:rStyle w:val="InitialStyle"/>
                <w:lang w:val="en-IE"/>
              </w:rPr>
            </w:pPr>
            <w:r w:rsidRPr="006705D3">
              <w:rPr>
                <w:rStyle w:val="InitialStyle"/>
                <w:lang w:val="en-IE"/>
              </w:rPr>
              <w:t>components;</w:t>
            </w:r>
          </w:p>
          <w:p w14:paraId="64FA44B5" w14:textId="77777777" w:rsidR="006705D3" w:rsidRPr="006705D3" w:rsidRDefault="006705D3" w:rsidP="006705D3">
            <w:pPr>
              <w:pStyle w:val="DefaultText"/>
              <w:rPr>
                <w:rStyle w:val="InitialStyle"/>
                <w:lang w:val="en-IE"/>
              </w:rPr>
            </w:pPr>
            <w:r w:rsidRPr="006705D3">
              <w:rPr>
                <w:rStyle w:val="InitialStyle"/>
                <w:lang w:val="en-IE"/>
              </w:rPr>
              <w:t>Work within existing dwellings</w:t>
            </w:r>
          </w:p>
          <w:p w14:paraId="702AB1B6" w14:textId="77777777" w:rsidR="006705D3" w:rsidRPr="006705D3" w:rsidRDefault="006705D3" w:rsidP="006705D3">
            <w:pPr>
              <w:pStyle w:val="DefaultText"/>
              <w:rPr>
                <w:rStyle w:val="InitialStyle"/>
                <w:lang w:val="en-IE"/>
              </w:rPr>
            </w:pPr>
            <w:r w:rsidRPr="006705D3">
              <w:rPr>
                <w:rStyle w:val="InitialStyle"/>
                <w:lang w:val="en-IE"/>
              </w:rPr>
              <w:t>Work adjacent to existing services (Water, Electic and Gas supply;</w:t>
            </w:r>
          </w:p>
          <w:p w14:paraId="30F08AC7" w14:textId="77777777" w:rsidR="006705D3" w:rsidRPr="006705D3" w:rsidRDefault="006705D3" w:rsidP="006705D3">
            <w:pPr>
              <w:pStyle w:val="DefaultText"/>
              <w:rPr>
                <w:rStyle w:val="InitialStyle"/>
                <w:lang w:val="en-IE"/>
              </w:rPr>
            </w:pPr>
            <w:r w:rsidRPr="006705D3">
              <w:rPr>
                <w:rStyle w:val="InitialStyle"/>
                <w:lang w:val="en-IE"/>
              </w:rPr>
              <w:t>Internal and External excavations beside existing structures;</w:t>
            </w:r>
          </w:p>
          <w:p w14:paraId="1708D148" w14:textId="77777777" w:rsidR="006705D3" w:rsidRPr="006705D3" w:rsidRDefault="006705D3" w:rsidP="006705D3">
            <w:pPr>
              <w:pStyle w:val="DefaultText"/>
              <w:rPr>
                <w:rStyle w:val="InitialStyle"/>
                <w:lang w:val="en-IE"/>
              </w:rPr>
            </w:pPr>
            <w:r w:rsidRPr="006705D3">
              <w:rPr>
                <w:rStyle w:val="InitialStyle"/>
                <w:lang w:val="en-IE"/>
              </w:rPr>
              <w:t>Work in areas where space is restricted;</w:t>
            </w:r>
          </w:p>
          <w:p w14:paraId="48517A97" w14:textId="77777777" w:rsidR="006705D3" w:rsidRPr="006705D3" w:rsidRDefault="006705D3" w:rsidP="006705D3">
            <w:pPr>
              <w:pStyle w:val="DefaultText"/>
              <w:rPr>
                <w:rStyle w:val="InitialStyle"/>
                <w:lang w:val="en-IE"/>
              </w:rPr>
            </w:pPr>
            <w:r w:rsidRPr="006705D3">
              <w:rPr>
                <w:rStyle w:val="InitialStyle"/>
                <w:lang w:val="en-IE"/>
              </w:rPr>
              <w:t>Work beside or on site boundaries;</w:t>
            </w:r>
          </w:p>
          <w:p w14:paraId="78D8DEF9" w14:textId="77777777" w:rsidR="006705D3" w:rsidRPr="006705D3" w:rsidRDefault="006705D3" w:rsidP="006705D3">
            <w:pPr>
              <w:pStyle w:val="DefaultText"/>
              <w:rPr>
                <w:rStyle w:val="InitialStyle"/>
                <w:lang w:val="en-IE"/>
              </w:rPr>
            </w:pPr>
            <w:r w:rsidRPr="006705D3">
              <w:rPr>
                <w:rStyle w:val="InitialStyle"/>
                <w:lang w:val="en-IE"/>
              </w:rPr>
              <w:t>Heavy work in confined areas (rooms within dwellings)</w:t>
            </w:r>
          </w:p>
          <w:p w14:paraId="32EEFAC8" w14:textId="77777777" w:rsidR="006705D3" w:rsidRPr="006705D3" w:rsidRDefault="006705D3" w:rsidP="006705D3">
            <w:pPr>
              <w:pStyle w:val="DefaultText"/>
              <w:rPr>
                <w:rStyle w:val="InitialStyle"/>
                <w:lang w:val="en-IE"/>
              </w:rPr>
            </w:pPr>
            <w:r w:rsidRPr="006705D3">
              <w:rPr>
                <w:rStyle w:val="InitialStyle"/>
                <w:lang w:val="en-IE"/>
              </w:rPr>
              <w:t>Work in Deep Excavations;</w:t>
            </w:r>
          </w:p>
          <w:p w14:paraId="3A07E3B1" w14:textId="15179C1B" w:rsidR="006640AD" w:rsidRPr="00D0508D" w:rsidRDefault="006705D3" w:rsidP="006705D3">
            <w:pPr>
              <w:pStyle w:val="DefaultText"/>
              <w:tabs>
                <w:tab w:val="left" w:pos="1204"/>
              </w:tabs>
              <w:jc w:val="both"/>
              <w:rPr>
                <w:rStyle w:val="InitialStyle"/>
                <w:rFonts w:ascii="Calibri" w:hAnsi="Calibri" w:cs="Calibri"/>
                <w:sz w:val="22"/>
                <w:szCs w:val="22"/>
                <w:lang w:val="en-IE"/>
              </w:rPr>
            </w:pPr>
            <w:r w:rsidRPr="006705D3">
              <w:rPr>
                <w:rStyle w:val="InitialStyle"/>
                <w:lang w:val="en-IE"/>
              </w:rPr>
              <w:t>Excavation in areas where standing water or high ground water is present.</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F36E36D"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3488D9AE"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6B8CFAF9"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7EFFFC94"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671217E0"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552A624A"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B06DFB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1EA39B83"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3F80CFA6"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78470B60"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1D05C628"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7E0E5D7D"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23B92899"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3AFD0904"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43DCB83F"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7F6F77BE"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2833"/>
        <w:gridCol w:w="1911"/>
        <w:gridCol w:w="2110"/>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7970E85" w14:textId="77777777" w:rsidR="004653BA" w:rsidRPr="004653BA" w:rsidRDefault="00520BA4" w:rsidP="004653BA">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653BA" w:rsidRPr="004653BA">
              <w:rPr>
                <w:rStyle w:val="InitialStyle"/>
                <w:lang w:val="en-IE"/>
              </w:rPr>
              <w:t>Principle Consultant:</w:t>
            </w:r>
          </w:p>
          <w:p w14:paraId="3E886846" w14:textId="3914E74C" w:rsidR="00520BA4" w:rsidRPr="00D028CA" w:rsidRDefault="004653BA" w:rsidP="004653BA">
            <w:pPr>
              <w:rPr>
                <w:rFonts w:ascii="Calibri" w:hAnsi="Calibri" w:cs="Calibri"/>
                <w:b/>
                <w:sz w:val="22"/>
                <w:szCs w:val="22"/>
                <w:highlight w:val="lightGray"/>
                <w:lang w:val="en-IE"/>
              </w:rPr>
            </w:pPr>
            <w:r w:rsidRPr="004653BA">
              <w:rPr>
                <w:rStyle w:val="InitialStyle"/>
                <w:lang w:val="en-IE"/>
              </w:rPr>
              <w:t>Structural Engineering Consultancy Service</w:t>
            </w:r>
            <w:r w:rsidR="00520BA4" w:rsidRPr="00D028CA">
              <w:rPr>
                <w:rStyle w:val="InitialStyle"/>
                <w:rFonts w:ascii="Calibri" w:hAnsi="Calibri" w:cs="Calibri"/>
                <w:b/>
                <w:sz w:val="22"/>
                <w:szCs w:val="22"/>
                <w:lang w:val="en-IE"/>
              </w:rPr>
              <w:fldChar w:fldCharType="end"/>
            </w:r>
          </w:p>
        </w:tc>
        <w:tc>
          <w:tcPr>
            <w:tcW w:w="3013" w:type="dxa"/>
          </w:tcPr>
          <w:p w14:paraId="121527AA" w14:textId="79F7DAF9"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F468E">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417B8DDB"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037CFF" w:rsidRPr="00037CFF">
              <w:rPr>
                <w:rStyle w:val="InitialStyle"/>
                <w:lang w:val="en-IE"/>
              </w:rPr>
              <w:t xml:space="preserve">Minimum €100,000 per year for each of the last 3 years </w:t>
            </w:r>
            <w:r w:rsidRPr="00D028CA">
              <w:rPr>
                <w:rStyle w:val="InitialStyle"/>
                <w:rFonts w:ascii="Calibri" w:hAnsi="Calibri" w:cs="Calibri"/>
                <w:b/>
                <w:sz w:val="22"/>
                <w:szCs w:val="22"/>
                <w:lang w:val="en-IE"/>
              </w:rPr>
              <w:fldChar w:fldCharType="end"/>
            </w:r>
          </w:p>
        </w:tc>
        <w:tc>
          <w:tcPr>
            <w:tcW w:w="2126" w:type="dxa"/>
          </w:tcPr>
          <w:p w14:paraId="2446D6A9" w14:textId="67469B1E"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037CFF">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61253B28"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062109ED"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1031D063"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36FBA2EA"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400BB1F3"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46F8316A"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3BDCF43F"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6DE2E6FB"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6373D5B6"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6327EE7"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1F6C39D4"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2D7868B2"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05F6A4F2"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22FFB1B7"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4214C7E5"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2AEE03B0"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720695D8"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45853270"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51F1BBB6"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07BBBB4"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5E4E230C"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0"/>
        <w:gridCol w:w="2319"/>
        <w:gridCol w:w="2131"/>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669C823E"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D4C00">
              <w:t>3,000,000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40F0517E"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D4C00">
              <w:t>75,000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7FAB2614"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8"/>
        <w:gridCol w:w="2141"/>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lastRenderedPageBreak/>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19A0AD7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1C4F845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0980C61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6865CD8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099782B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424EBAA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5B7E711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6FB29D0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3768860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FB0328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6467207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26DDB32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32F1128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C2ED6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0C308DE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5B344A0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444BE22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2307E2A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55E607A8"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2606E755"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6B8B28AD"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lastRenderedPageBreak/>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3D54C4B9"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214902">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236541D3"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732C25A9"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902">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4525D851"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w:t>
      </w:r>
      <w:r w:rsidRPr="008370D7">
        <w:rPr>
          <w:rFonts w:asciiTheme="minorHAnsi" w:hAnsiTheme="minorHAnsi" w:cstheme="minorHAnsi"/>
          <w:sz w:val="22"/>
          <w:szCs w:val="22"/>
        </w:rPr>
        <w:lastRenderedPageBreak/>
        <w:t xml:space="preserve">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97C1549"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15EAE239" w14:textId="77777777" w:rsidR="00217FBF" w:rsidRPr="00217FBF" w:rsidRDefault="005129E9" w:rsidP="00217FBF">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7FBF" w:rsidRPr="00217FBF">
        <w:rPr>
          <w:lang w:val="en-IE"/>
        </w:rPr>
        <w:t>The minimum standard is to provide evidence of the Principal Service provider's managerial staff: Company Principal/Project Director only. Evidence of the minimum requirements are to be provided using Curriculum Vitae of no more than 2 pages A4, with a minimum font size of 10):</w:t>
      </w:r>
    </w:p>
    <w:p w14:paraId="6EF573FB" w14:textId="77777777" w:rsidR="00217FBF" w:rsidRPr="00217FBF" w:rsidRDefault="00217FBF" w:rsidP="00217FBF">
      <w:pPr>
        <w:pStyle w:val="DefaultText"/>
        <w:rPr>
          <w:lang w:val="en-IE"/>
        </w:rPr>
      </w:pPr>
    </w:p>
    <w:p w14:paraId="596F5BC5" w14:textId="77777777" w:rsidR="00217FBF" w:rsidRPr="00217FBF" w:rsidRDefault="00217FBF" w:rsidP="00217FBF">
      <w:pPr>
        <w:pStyle w:val="DefaultText"/>
        <w:rPr>
          <w:lang w:val="en-IE"/>
        </w:rPr>
      </w:pPr>
      <w:r w:rsidRPr="00217FBF">
        <w:rPr>
          <w:lang w:val="en-IE"/>
        </w:rPr>
        <w:t>•</w:t>
      </w:r>
      <w:r w:rsidRPr="00217FBF">
        <w:rPr>
          <w:lang w:val="en-IE"/>
        </w:rPr>
        <w:tab/>
        <w:t xml:space="preserve">Company Principal/Project Director: </w:t>
      </w:r>
    </w:p>
    <w:p w14:paraId="20206A83" w14:textId="77777777" w:rsidR="00217FBF" w:rsidRPr="00217FBF" w:rsidRDefault="00217FBF" w:rsidP="00217FBF">
      <w:pPr>
        <w:pStyle w:val="DefaultText"/>
        <w:rPr>
          <w:lang w:val="en-IE"/>
        </w:rPr>
      </w:pPr>
      <w:r w:rsidRPr="00217FBF">
        <w:rPr>
          <w:lang w:val="en-IE"/>
        </w:rPr>
        <w:t>Educational Qualification: Structural/Civil Engineer with recognised University degree to Level 8 or equivalent</w:t>
      </w:r>
    </w:p>
    <w:p w14:paraId="16A2E42E" w14:textId="77777777" w:rsidR="00217FBF" w:rsidRPr="00217FBF" w:rsidRDefault="00217FBF" w:rsidP="00217FBF">
      <w:pPr>
        <w:pStyle w:val="DefaultText"/>
        <w:rPr>
          <w:lang w:val="en-IE"/>
        </w:rPr>
      </w:pPr>
    </w:p>
    <w:p w14:paraId="02188238" w14:textId="77777777" w:rsidR="00217FBF" w:rsidRPr="00217FBF" w:rsidRDefault="00217FBF" w:rsidP="00217FBF">
      <w:pPr>
        <w:pStyle w:val="DefaultText"/>
        <w:rPr>
          <w:lang w:val="en-IE"/>
        </w:rPr>
      </w:pPr>
      <w:r w:rsidRPr="00217FBF">
        <w:rPr>
          <w:lang w:val="en-IE"/>
        </w:rPr>
        <w:lastRenderedPageBreak/>
        <w:t xml:space="preserve">Professional Qualification: Chartered Engineer as defined by the Institute for Civil Engineers in Ireland (Charter Amendment) Act 1969 or equivalent  </w:t>
      </w:r>
    </w:p>
    <w:p w14:paraId="01485917" w14:textId="77777777" w:rsidR="00217FBF" w:rsidRPr="00217FBF" w:rsidRDefault="00217FBF" w:rsidP="00217FBF">
      <w:pPr>
        <w:pStyle w:val="DefaultText"/>
        <w:rPr>
          <w:lang w:val="en-IE"/>
        </w:rPr>
      </w:pPr>
      <w:r w:rsidRPr="00217FBF">
        <w:rPr>
          <w:lang w:val="en-IE"/>
        </w:rPr>
        <w:t xml:space="preserve"> </w:t>
      </w:r>
    </w:p>
    <w:p w14:paraId="4F8E8A6B" w14:textId="77777777" w:rsidR="00217FBF" w:rsidRPr="00217FBF" w:rsidRDefault="00217FBF" w:rsidP="00217FBF">
      <w:pPr>
        <w:pStyle w:val="DefaultText"/>
        <w:rPr>
          <w:lang w:val="en-IE"/>
        </w:rPr>
      </w:pPr>
      <w:r w:rsidRPr="00217FBF">
        <w:rPr>
          <w:lang w:val="en-IE"/>
        </w:rPr>
        <w:t>Experience: 10 years post graduate experience with a minimum of 5 years in a project director role for work of a similar nature to this service.</w:t>
      </w:r>
    </w:p>
    <w:p w14:paraId="2A610B26" w14:textId="77777777" w:rsidR="00217FBF" w:rsidRPr="00217FBF" w:rsidRDefault="00217FBF" w:rsidP="00217FBF">
      <w:pPr>
        <w:pStyle w:val="DefaultText"/>
        <w:rPr>
          <w:lang w:val="en-IE"/>
        </w:rPr>
      </w:pPr>
    </w:p>
    <w:p w14:paraId="4D80A3C9" w14:textId="67F58732" w:rsidR="00DE0E5E" w:rsidRPr="00DE0E5E" w:rsidRDefault="00217FBF" w:rsidP="00217FBF">
      <w:pPr>
        <w:pStyle w:val="DefaultText"/>
        <w:rPr>
          <w:lang w:val="en-IE"/>
        </w:rPr>
      </w:pPr>
      <w:r w:rsidRPr="00217FBF">
        <w:rPr>
          <w:lang w:val="en-IE"/>
        </w:rPr>
        <w:t>If the Principal Service Provider is proposing to provide this service directly the Company Principal/Project Director can be the same person as proposed for the principal service provided they meet the minimum criteria set out above.</w:t>
      </w:r>
    </w:p>
    <w:p w14:paraId="2D4A1463" w14:textId="5B182C09"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1854EC26"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1E7EB170"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60AA2728"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AE6FF3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lastRenderedPageBreak/>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434D4993" w14:textId="77777777" w:rsidR="009F4055" w:rsidRPr="009F4055" w:rsidRDefault="00F9566E" w:rsidP="009F4055">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F4055" w:rsidRPr="009F4055">
        <w:rPr>
          <w:lang w:val="en-IE"/>
        </w:rPr>
        <w:t>The minimum standard is to provide evidence of the Specialist Skill provider's project personnel: Project Structural Engineer. Evidence of the minimum requirements are to be provided using Curriculum Vitae of no more than 2 pages, with a minimum font size of 11):</w:t>
      </w:r>
    </w:p>
    <w:p w14:paraId="070C693E" w14:textId="77777777" w:rsidR="009F4055" w:rsidRPr="009F4055" w:rsidRDefault="009F4055" w:rsidP="009F4055">
      <w:pPr>
        <w:pStyle w:val="DefaultText"/>
        <w:rPr>
          <w:lang w:val="en-IE"/>
        </w:rPr>
      </w:pPr>
    </w:p>
    <w:p w14:paraId="022E2507" w14:textId="77777777" w:rsidR="009F4055" w:rsidRPr="009F4055" w:rsidRDefault="009F4055" w:rsidP="009F4055">
      <w:pPr>
        <w:pStyle w:val="DefaultText"/>
        <w:rPr>
          <w:lang w:val="en-IE"/>
        </w:rPr>
      </w:pPr>
      <w:r w:rsidRPr="009F4055">
        <w:rPr>
          <w:lang w:val="en-IE"/>
        </w:rPr>
        <w:t>•</w:t>
      </w:r>
      <w:r w:rsidRPr="009F4055">
        <w:rPr>
          <w:lang w:val="en-IE"/>
        </w:rPr>
        <w:tab/>
        <w:t xml:space="preserve">Project Structural Engineer. </w:t>
      </w:r>
    </w:p>
    <w:p w14:paraId="3F4F252E" w14:textId="77777777" w:rsidR="009F4055" w:rsidRPr="009F4055" w:rsidRDefault="009F4055" w:rsidP="009F4055">
      <w:pPr>
        <w:pStyle w:val="DefaultText"/>
        <w:rPr>
          <w:lang w:val="en-IE"/>
        </w:rPr>
      </w:pPr>
      <w:r w:rsidRPr="009F4055">
        <w:rPr>
          <w:lang w:val="en-IE"/>
        </w:rPr>
        <w:t>Educational Qualification: Structural/Civil Engineer with recognised University degree to Level 8 or equivalent</w:t>
      </w:r>
    </w:p>
    <w:p w14:paraId="5A5232EC" w14:textId="77777777" w:rsidR="009F4055" w:rsidRPr="009F4055" w:rsidRDefault="009F4055" w:rsidP="009F4055">
      <w:pPr>
        <w:pStyle w:val="DefaultText"/>
        <w:rPr>
          <w:lang w:val="en-IE"/>
        </w:rPr>
      </w:pPr>
    </w:p>
    <w:p w14:paraId="1E787715" w14:textId="77777777" w:rsidR="009F4055" w:rsidRPr="009F4055" w:rsidRDefault="009F4055" w:rsidP="009F4055">
      <w:pPr>
        <w:pStyle w:val="DefaultText"/>
        <w:rPr>
          <w:lang w:val="en-IE"/>
        </w:rPr>
      </w:pPr>
      <w:r w:rsidRPr="009F4055">
        <w:rPr>
          <w:lang w:val="en-IE"/>
        </w:rPr>
        <w:t xml:space="preserve">Professional Qualification: Chartered Engineer as defined by the Institute for Civil Engineers in Ireland (Charter Amendment) Act 1969 or equivalent  </w:t>
      </w:r>
    </w:p>
    <w:p w14:paraId="0E7D10F6" w14:textId="77777777" w:rsidR="009F4055" w:rsidRPr="009F4055" w:rsidRDefault="009F4055" w:rsidP="009F4055">
      <w:pPr>
        <w:pStyle w:val="DefaultText"/>
        <w:rPr>
          <w:lang w:val="en-IE"/>
        </w:rPr>
      </w:pPr>
    </w:p>
    <w:p w14:paraId="6F0066E9" w14:textId="77777777" w:rsidR="009F4055" w:rsidRPr="009F4055" w:rsidRDefault="009F4055" w:rsidP="009F4055">
      <w:pPr>
        <w:pStyle w:val="DefaultText"/>
        <w:rPr>
          <w:lang w:val="en-IE"/>
        </w:rPr>
      </w:pPr>
      <w:r w:rsidRPr="009F4055">
        <w:rPr>
          <w:lang w:val="en-IE"/>
        </w:rPr>
        <w:t xml:space="preserve">Experience: 10 years post graduate experience with a minimum of 5 years in a Project Structural Engineer role  </w:t>
      </w:r>
    </w:p>
    <w:p w14:paraId="7D78E5A9" w14:textId="77777777" w:rsidR="009F4055" w:rsidRPr="009F4055" w:rsidRDefault="009F4055" w:rsidP="009F4055">
      <w:pPr>
        <w:pStyle w:val="DefaultText"/>
        <w:rPr>
          <w:lang w:val="en-IE"/>
        </w:rPr>
      </w:pPr>
    </w:p>
    <w:p w14:paraId="10B84EC2" w14:textId="0F3C24D6" w:rsidR="00F9566E" w:rsidRPr="008370D7" w:rsidRDefault="009F4055" w:rsidP="009F4055">
      <w:pPr>
        <w:pStyle w:val="DefaultText"/>
        <w:rPr>
          <w:rFonts w:asciiTheme="minorHAnsi" w:hAnsiTheme="minorHAnsi" w:cstheme="minorHAnsi"/>
          <w:sz w:val="22"/>
          <w:szCs w:val="22"/>
          <w:lang w:val="en-IE"/>
        </w:rPr>
      </w:pPr>
      <w:r w:rsidRPr="009F4055">
        <w:rPr>
          <w:lang w:val="en-IE"/>
        </w:rPr>
        <w:t>If the Principal Service Provider is proposing to provide this service directly the Project Structural Engineer can be the same person as proposed for the Project Designer/Project Manager in the principal service provided they meet the minimum criteria set out above</w:t>
      </w:r>
      <w:r w:rsidR="00C23F60">
        <w:t>.</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2D1B8D7E"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50407F28"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xml:space="preserve">– Criteria related to Project Supervisors (where </w:t>
            </w:r>
            <w:r w:rsidR="00DC37AD" w:rsidRPr="008370D7">
              <w:rPr>
                <w:rFonts w:asciiTheme="minorHAnsi" w:hAnsiTheme="minorHAnsi" w:cstheme="minorHAnsi"/>
                <w:b/>
                <w:sz w:val="22"/>
                <w:szCs w:val="22"/>
                <w:lang w:val="en-IE"/>
              </w:rPr>
              <w:lastRenderedPageBreak/>
              <w:t>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A0A49E8"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81D6FA0"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01A7AB92" w14:textId="394493E3" w:rsidR="00FF12F5" w:rsidRPr="00FF12F5" w:rsidRDefault="002764E0" w:rsidP="00FF12F5">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F12F5" w:rsidRPr="00FF12F5">
        <w:rPr>
          <w:lang w:val="en-IE"/>
        </w:rPr>
        <w:t xml:space="preserve">Provide evidence of their practice/company having carried out </w:t>
      </w:r>
      <w:r w:rsidR="0075490D" w:rsidRPr="0075490D">
        <w:t>Structural Engineering</w:t>
      </w:r>
      <w:r w:rsidR="00FF12F5" w:rsidRPr="00FF12F5">
        <w:rPr>
          <w:lang w:val="en-IE"/>
        </w:rPr>
        <w:t xml:space="preserve"> services for projects of a similar nature to the works described in this Invitation to Tender including:</w:t>
      </w:r>
    </w:p>
    <w:p w14:paraId="186DC187" w14:textId="77777777" w:rsidR="00FF12F5" w:rsidRPr="00FF12F5" w:rsidRDefault="00FF12F5" w:rsidP="00FF12F5">
      <w:pPr>
        <w:pStyle w:val="DefaultText"/>
        <w:rPr>
          <w:lang w:val="en-IE"/>
        </w:rPr>
      </w:pPr>
    </w:p>
    <w:p w14:paraId="585361AA" w14:textId="77777777" w:rsidR="001E643C" w:rsidRPr="001E643C" w:rsidRDefault="001E643C" w:rsidP="001E643C">
      <w:pPr>
        <w:pStyle w:val="DefaultText"/>
        <w:rPr>
          <w:lang w:val="en-IE"/>
        </w:rPr>
      </w:pPr>
      <w:r w:rsidRPr="001E643C">
        <w:rPr>
          <w:lang w:val="en-IE"/>
        </w:rPr>
        <w:t>a)</w:t>
      </w:r>
      <w:r w:rsidRPr="001E643C">
        <w:rPr>
          <w:lang w:val="en-IE"/>
        </w:rPr>
        <w:tab/>
        <w:t xml:space="preserve">at least 2 remediation projects involving multiple domestic dwellings (houses and/or apartments). </w:t>
      </w:r>
    </w:p>
    <w:p w14:paraId="11D6A308" w14:textId="77777777" w:rsidR="001E643C" w:rsidRPr="001E643C" w:rsidRDefault="001E643C" w:rsidP="001E643C">
      <w:pPr>
        <w:pStyle w:val="DefaultText"/>
        <w:rPr>
          <w:lang w:val="en-IE"/>
        </w:rPr>
      </w:pPr>
      <w:r w:rsidRPr="001E643C">
        <w:rPr>
          <w:lang w:val="en-IE"/>
        </w:rPr>
        <w:t>b)</w:t>
      </w:r>
      <w:r w:rsidRPr="001E643C">
        <w:rPr>
          <w:lang w:val="en-IE"/>
        </w:rPr>
        <w:tab/>
        <w:t>at least 2 remediation project which involved the design and supervision of remediation works to foundations and/or ground floor slabs</w:t>
      </w:r>
    </w:p>
    <w:p w14:paraId="126A5893" w14:textId="72392F70" w:rsidR="00FF12F5" w:rsidRDefault="001E643C" w:rsidP="001E643C">
      <w:pPr>
        <w:pStyle w:val="DefaultText"/>
        <w:rPr>
          <w:lang w:val="en-IE"/>
        </w:rPr>
      </w:pPr>
      <w:r w:rsidRPr="001E643C">
        <w:rPr>
          <w:lang w:val="en-IE"/>
        </w:rPr>
        <w:t>c)</w:t>
      </w:r>
      <w:r w:rsidRPr="001E643C">
        <w:rPr>
          <w:lang w:val="en-IE"/>
        </w:rPr>
        <w:tab/>
        <w:t>at least 2 housing projects (houses and/or apartments)</w:t>
      </w:r>
    </w:p>
    <w:p w14:paraId="7B0EF61F" w14:textId="77777777" w:rsidR="00DE4306" w:rsidRPr="00FF12F5" w:rsidRDefault="00DE4306" w:rsidP="001E643C">
      <w:pPr>
        <w:pStyle w:val="DefaultText"/>
        <w:rPr>
          <w:lang w:val="en-IE"/>
        </w:rPr>
      </w:pPr>
    </w:p>
    <w:p w14:paraId="14D4AF36" w14:textId="77777777" w:rsidR="00FF12F5" w:rsidRPr="00FF12F5" w:rsidRDefault="00FF12F5" w:rsidP="00FF12F5">
      <w:pPr>
        <w:pStyle w:val="DefaultText"/>
        <w:rPr>
          <w:lang w:val="en-IE"/>
        </w:rPr>
      </w:pPr>
      <w:r w:rsidRPr="00FF12F5">
        <w:rPr>
          <w:lang w:val="en-IE"/>
        </w:rPr>
        <w:t>Details are to be provided for a maximum of two previous projects only. If details of more than two projects are submitted, only the first two listed in Appendix B1 will be assessed. Applicant may use 2 projects to satisfy a) above</w:t>
      </w:r>
    </w:p>
    <w:p w14:paraId="3E5259BF" w14:textId="77777777" w:rsidR="00FF12F5" w:rsidRPr="00FF12F5" w:rsidRDefault="00FF12F5" w:rsidP="00FF12F5">
      <w:pPr>
        <w:pStyle w:val="DefaultText"/>
        <w:rPr>
          <w:lang w:val="en-IE"/>
        </w:rPr>
      </w:pPr>
    </w:p>
    <w:p w14:paraId="7849D7E3" w14:textId="77777777" w:rsidR="00FF12F5" w:rsidRPr="00FF12F5" w:rsidRDefault="00FF12F5" w:rsidP="00FF12F5">
      <w:pPr>
        <w:pStyle w:val="DefaultText"/>
        <w:rPr>
          <w:lang w:val="en-IE"/>
        </w:rPr>
      </w:pPr>
      <w:r w:rsidRPr="00FF12F5">
        <w:rPr>
          <w:lang w:val="en-IE"/>
        </w:rPr>
        <w:t>The submission must include Certificates of Satisfactory Delivery of Services (Appendix B3).  which describe the role played by the practice/company, describe the nature of the projects in such detail as to allow the assessment panel to clearly identify the specific criteria described in a) above.</w:t>
      </w:r>
    </w:p>
    <w:p w14:paraId="20DAD6D6" w14:textId="43EC280F"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0670931B" w14:textId="62BDCB64"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4DD699D4"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7BAE4F5E" w14:textId="77777777" w:rsidR="00A45C85" w:rsidRPr="00A45C85" w:rsidRDefault="009668BB" w:rsidP="00A45C85">
            <w:pPr>
              <w:rPr>
                <w:lang w:val="en-IE" w:eastAsia="en-US"/>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45C85" w:rsidRPr="00A45C85">
              <w:rPr>
                <w:lang w:val="en-IE" w:eastAsia="en-US"/>
              </w:rPr>
              <w:t>Tenderers are required to submit a Design Risk Assessment along with Appendix B3 for two of the projects listed in Appendix B1.</w:t>
            </w:r>
          </w:p>
          <w:p w14:paraId="33B98973" w14:textId="6927B4D1"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4DBB6074"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2CB3CE0"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531EC335"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B99C278" w14:textId="7F2BB563"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3C2E7DAA"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7F1F6042"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4DD7D56C"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281EB041"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41B1A23F"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30D56A7"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16FF64A8"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5ABCA94E"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528D00FE"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3747E0D"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lastRenderedPageBreak/>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465E185F"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1D86B9D9"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5E0CB78A"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393DE58E"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04190809"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D45F5" w14:textId="77777777" w:rsidR="00841A09" w:rsidRDefault="00841A09">
      <w:r>
        <w:separator/>
      </w:r>
    </w:p>
  </w:endnote>
  <w:endnote w:type="continuationSeparator" w:id="0">
    <w:p w14:paraId="563A9C96" w14:textId="77777777" w:rsidR="00841A09" w:rsidRDefault="00841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A3E5E" w14:textId="77777777" w:rsidR="00841A09" w:rsidRDefault="00841A09">
      <w:r>
        <w:separator/>
      </w:r>
    </w:p>
  </w:footnote>
  <w:footnote w:type="continuationSeparator" w:id="0">
    <w:p w14:paraId="1A7E38A2" w14:textId="77777777" w:rsidR="00841A09" w:rsidRDefault="00841A09">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000000">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000000"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37CFF"/>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2807"/>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B632D"/>
    <w:rsid w:val="001C3D3E"/>
    <w:rsid w:val="001C5006"/>
    <w:rsid w:val="001C69A7"/>
    <w:rsid w:val="001C76DA"/>
    <w:rsid w:val="001D01E1"/>
    <w:rsid w:val="001D1F91"/>
    <w:rsid w:val="001D50E1"/>
    <w:rsid w:val="001D6DAC"/>
    <w:rsid w:val="001D75A8"/>
    <w:rsid w:val="001D7E0B"/>
    <w:rsid w:val="001E0771"/>
    <w:rsid w:val="001E0F36"/>
    <w:rsid w:val="001E2E0E"/>
    <w:rsid w:val="001E643C"/>
    <w:rsid w:val="001E6B21"/>
    <w:rsid w:val="001E7966"/>
    <w:rsid w:val="001E7B6B"/>
    <w:rsid w:val="001F0EAD"/>
    <w:rsid w:val="001F4681"/>
    <w:rsid w:val="001F57B8"/>
    <w:rsid w:val="0020108D"/>
    <w:rsid w:val="0020124E"/>
    <w:rsid w:val="00202025"/>
    <w:rsid w:val="00205848"/>
    <w:rsid w:val="00207403"/>
    <w:rsid w:val="00210D75"/>
    <w:rsid w:val="00212E6B"/>
    <w:rsid w:val="00214902"/>
    <w:rsid w:val="00215D6E"/>
    <w:rsid w:val="00216CFC"/>
    <w:rsid w:val="00217FBF"/>
    <w:rsid w:val="002203A0"/>
    <w:rsid w:val="00222050"/>
    <w:rsid w:val="00225D0F"/>
    <w:rsid w:val="00225EBD"/>
    <w:rsid w:val="0023741C"/>
    <w:rsid w:val="00237E6B"/>
    <w:rsid w:val="002400BF"/>
    <w:rsid w:val="00241715"/>
    <w:rsid w:val="00247738"/>
    <w:rsid w:val="0025251B"/>
    <w:rsid w:val="0025303A"/>
    <w:rsid w:val="00257184"/>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32C"/>
    <w:rsid w:val="003A5E92"/>
    <w:rsid w:val="003A66FC"/>
    <w:rsid w:val="003B13D4"/>
    <w:rsid w:val="003C45D8"/>
    <w:rsid w:val="003D365A"/>
    <w:rsid w:val="003D4887"/>
    <w:rsid w:val="003D4B04"/>
    <w:rsid w:val="003E05F3"/>
    <w:rsid w:val="003E188B"/>
    <w:rsid w:val="003E2290"/>
    <w:rsid w:val="003E509A"/>
    <w:rsid w:val="003F00D0"/>
    <w:rsid w:val="003F029E"/>
    <w:rsid w:val="003F05B1"/>
    <w:rsid w:val="003F12B2"/>
    <w:rsid w:val="003F1600"/>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53BA"/>
    <w:rsid w:val="00466C50"/>
    <w:rsid w:val="004709E2"/>
    <w:rsid w:val="00474340"/>
    <w:rsid w:val="00474D03"/>
    <w:rsid w:val="00476574"/>
    <w:rsid w:val="0047794E"/>
    <w:rsid w:val="00480B91"/>
    <w:rsid w:val="004816CB"/>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0329"/>
    <w:rsid w:val="005C1FA8"/>
    <w:rsid w:val="005C3860"/>
    <w:rsid w:val="005C5C59"/>
    <w:rsid w:val="005C6537"/>
    <w:rsid w:val="005D0FED"/>
    <w:rsid w:val="005D4C00"/>
    <w:rsid w:val="005D5349"/>
    <w:rsid w:val="005D53D1"/>
    <w:rsid w:val="005D7C30"/>
    <w:rsid w:val="005D7CCE"/>
    <w:rsid w:val="005E3B8E"/>
    <w:rsid w:val="005E5106"/>
    <w:rsid w:val="005E5E77"/>
    <w:rsid w:val="005E6511"/>
    <w:rsid w:val="005E7AF5"/>
    <w:rsid w:val="005F2F67"/>
    <w:rsid w:val="005F468E"/>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05D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06E"/>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47E3"/>
    <w:rsid w:val="0075490D"/>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B5CBB"/>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1A09"/>
    <w:rsid w:val="00843876"/>
    <w:rsid w:val="00843A0E"/>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29F"/>
    <w:rsid w:val="00903687"/>
    <w:rsid w:val="00905DF0"/>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2669"/>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5EC2"/>
    <w:rsid w:val="009D6257"/>
    <w:rsid w:val="009E1097"/>
    <w:rsid w:val="009E58DB"/>
    <w:rsid w:val="009E5A25"/>
    <w:rsid w:val="009E7B15"/>
    <w:rsid w:val="009F1827"/>
    <w:rsid w:val="009F1837"/>
    <w:rsid w:val="009F3565"/>
    <w:rsid w:val="009F4055"/>
    <w:rsid w:val="00A11040"/>
    <w:rsid w:val="00A129BA"/>
    <w:rsid w:val="00A1369D"/>
    <w:rsid w:val="00A21426"/>
    <w:rsid w:val="00A25F9D"/>
    <w:rsid w:val="00A2636A"/>
    <w:rsid w:val="00A268EB"/>
    <w:rsid w:val="00A273E3"/>
    <w:rsid w:val="00A277F3"/>
    <w:rsid w:val="00A32D82"/>
    <w:rsid w:val="00A334B7"/>
    <w:rsid w:val="00A34FB0"/>
    <w:rsid w:val="00A4237C"/>
    <w:rsid w:val="00A45C85"/>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4305"/>
    <w:rsid w:val="00B519F6"/>
    <w:rsid w:val="00B56808"/>
    <w:rsid w:val="00B60A78"/>
    <w:rsid w:val="00B7085A"/>
    <w:rsid w:val="00B717CB"/>
    <w:rsid w:val="00B723D4"/>
    <w:rsid w:val="00B727C6"/>
    <w:rsid w:val="00B751E3"/>
    <w:rsid w:val="00B81810"/>
    <w:rsid w:val="00B853BF"/>
    <w:rsid w:val="00B854CF"/>
    <w:rsid w:val="00B90CE2"/>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249"/>
    <w:rsid w:val="00BF6D1A"/>
    <w:rsid w:val="00BF791C"/>
    <w:rsid w:val="00C10995"/>
    <w:rsid w:val="00C1199D"/>
    <w:rsid w:val="00C1271A"/>
    <w:rsid w:val="00C20694"/>
    <w:rsid w:val="00C2166C"/>
    <w:rsid w:val="00C220D8"/>
    <w:rsid w:val="00C22F8E"/>
    <w:rsid w:val="00C23F60"/>
    <w:rsid w:val="00C24B17"/>
    <w:rsid w:val="00C33720"/>
    <w:rsid w:val="00C43738"/>
    <w:rsid w:val="00C43A98"/>
    <w:rsid w:val="00C50671"/>
    <w:rsid w:val="00C56D31"/>
    <w:rsid w:val="00C61F47"/>
    <w:rsid w:val="00C66848"/>
    <w:rsid w:val="00C6776C"/>
    <w:rsid w:val="00C677D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0CD4"/>
    <w:rsid w:val="00CC14EE"/>
    <w:rsid w:val="00CC431A"/>
    <w:rsid w:val="00CC5BBA"/>
    <w:rsid w:val="00CC6898"/>
    <w:rsid w:val="00CD5A0D"/>
    <w:rsid w:val="00CD6A2A"/>
    <w:rsid w:val="00CD76CC"/>
    <w:rsid w:val="00CD7814"/>
    <w:rsid w:val="00CE1D09"/>
    <w:rsid w:val="00CE2974"/>
    <w:rsid w:val="00CE424D"/>
    <w:rsid w:val="00CF2496"/>
    <w:rsid w:val="00CF24B1"/>
    <w:rsid w:val="00CF5BA9"/>
    <w:rsid w:val="00CF6536"/>
    <w:rsid w:val="00CF7B77"/>
    <w:rsid w:val="00D018B2"/>
    <w:rsid w:val="00D028CA"/>
    <w:rsid w:val="00D041A6"/>
    <w:rsid w:val="00D04998"/>
    <w:rsid w:val="00D0508D"/>
    <w:rsid w:val="00D11D0F"/>
    <w:rsid w:val="00D130FF"/>
    <w:rsid w:val="00D13A66"/>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32D7"/>
    <w:rsid w:val="00DA7396"/>
    <w:rsid w:val="00DB11AD"/>
    <w:rsid w:val="00DB3DEE"/>
    <w:rsid w:val="00DC04BC"/>
    <w:rsid w:val="00DC37AD"/>
    <w:rsid w:val="00DC7775"/>
    <w:rsid w:val="00DD44AF"/>
    <w:rsid w:val="00DD48A6"/>
    <w:rsid w:val="00DD69B7"/>
    <w:rsid w:val="00DD6A98"/>
    <w:rsid w:val="00DE0E5E"/>
    <w:rsid w:val="00DE2380"/>
    <w:rsid w:val="00DE3CA2"/>
    <w:rsid w:val="00DE4306"/>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5FF8"/>
    <w:rsid w:val="00F17FF0"/>
    <w:rsid w:val="00F200E0"/>
    <w:rsid w:val="00F3016D"/>
    <w:rsid w:val="00F30C59"/>
    <w:rsid w:val="00F30C68"/>
    <w:rsid w:val="00F33876"/>
    <w:rsid w:val="00F42517"/>
    <w:rsid w:val="00F45D24"/>
    <w:rsid w:val="00F507E8"/>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77C6C"/>
    <w:rsid w:val="00F86000"/>
    <w:rsid w:val="00F91131"/>
    <w:rsid w:val="00F9127D"/>
    <w:rsid w:val="00F924E1"/>
    <w:rsid w:val="00F927EB"/>
    <w:rsid w:val="00F931C3"/>
    <w:rsid w:val="00F94D2F"/>
    <w:rsid w:val="00F9566E"/>
    <w:rsid w:val="00F962C7"/>
    <w:rsid w:val="00F9708F"/>
    <w:rsid w:val="00FA11AC"/>
    <w:rsid w:val="00FB029D"/>
    <w:rsid w:val="00FB4978"/>
    <w:rsid w:val="00FC11E9"/>
    <w:rsid w:val="00FC12A9"/>
    <w:rsid w:val="00FC2D7D"/>
    <w:rsid w:val="00FD7A12"/>
    <w:rsid w:val="00FE04BE"/>
    <w:rsid w:val="00FF12F5"/>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4346"/>
    <w:rsid w:val="001A0A3C"/>
    <w:rsid w:val="002A7D62"/>
    <w:rsid w:val="003A532C"/>
    <w:rsid w:val="00503FDE"/>
    <w:rsid w:val="005121FE"/>
    <w:rsid w:val="005D1537"/>
    <w:rsid w:val="006036CD"/>
    <w:rsid w:val="00606202"/>
    <w:rsid w:val="00626747"/>
    <w:rsid w:val="00655019"/>
    <w:rsid w:val="006F17E7"/>
    <w:rsid w:val="00724F1C"/>
    <w:rsid w:val="0079387A"/>
    <w:rsid w:val="007D6422"/>
    <w:rsid w:val="00836BE2"/>
    <w:rsid w:val="008B6B35"/>
    <w:rsid w:val="008C7F67"/>
    <w:rsid w:val="0093002E"/>
    <w:rsid w:val="009D0BE8"/>
    <w:rsid w:val="00BA07A5"/>
    <w:rsid w:val="00BD665A"/>
    <w:rsid w:val="00C220D8"/>
    <w:rsid w:val="00C32B85"/>
    <w:rsid w:val="00CC0CD4"/>
    <w:rsid w:val="00D67FEF"/>
    <w:rsid w:val="00DA32D7"/>
    <w:rsid w:val="00DF4A4F"/>
    <w:rsid w:val="00E26FA4"/>
    <w:rsid w:val="00EE03EA"/>
    <w:rsid w:val="00EF3358"/>
    <w:rsid w:val="00F30870"/>
    <w:rsid w:val="00F507E8"/>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6" ma:contentTypeDescription="Create a new document." ma:contentTypeScope="" ma:versionID="e65945f5a16bd7ada62f8121b4bd02c5">
  <xsd:schema xmlns:xsd="http://www.w3.org/2001/XMLSchema" xmlns:xs="http://www.w3.org/2001/XMLSchema" xmlns:p="http://schemas.microsoft.com/office/2006/metadata/properties" xmlns:ns1="http://schemas.microsoft.com/sharepoint/v3" xmlns:ns2="4f2f2ebc-8758-4a8b-8378-033b75ca0a20" xmlns:ns3="c5c7d6da-bc8f-4da1-a685-f9482f66d098" targetNamespace="http://schemas.microsoft.com/office/2006/metadata/properties" ma:root="true" ma:fieldsID="828c3c7e0cfdb2c60619d7742df89441" ns1:_="" ns2:_="" ns3:_="">
    <xsd:import namespace="http://schemas.microsoft.com/sharepoint/v3"/>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5c7d6da-bc8f-4da1-a685-f9482f66d098" xsi:nil="true"/>
    <lcf76f155ced4ddcb4097134ff3c332f xmlns="4f2f2ebc-8758-4a8b-8378-033b75ca0a20">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2.xml><?xml version="1.0" encoding="utf-8"?>
<ds:datastoreItem xmlns:ds="http://schemas.openxmlformats.org/officeDocument/2006/customXml" ds:itemID="{4C8C1F91-2C8B-4786-B550-8173FED3A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2f2ebc-8758-4a8b-8378-033b75ca0a20"/>
    <ds:schemaRef ds:uri="c5c7d6da-bc8f-4da1-a685-f9482f66d0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 ds:uri="c5c7d6da-bc8f-4da1-a685-f9482f66d098"/>
    <ds:schemaRef ds:uri="4f2f2ebc-8758-4a8b-8378-033b75ca0a20"/>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9986</Words>
  <Characters>56924</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2025-05-15T09:54:00Z</dcterms:created>
  <dcterms:modified xsi:type="dcterms:W3CDTF">2026-06-25T15:15:00Z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0x010100D3A859C789624B45B8D52313845C9329</vt:lpwstr>
  </property>
  <property fmtid="{D5CDD505-2E9C-101B-9397-08002B2CF9AE}" pid="3" name="MediaServiceImageTags">
    <vt:lpwstr/>
  </property>
</Properties>
</file>